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D312C">
              <w:rPr>
                <w:rFonts w:ascii="Arial" w:hAnsi="Arial" w:cs="Arial"/>
                <w:sz w:val="22"/>
                <w:szCs w:val="22"/>
              </w:rPr>
              <w:t>1</w:t>
            </w:r>
            <w:r w:rsidR="00A046C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7D312C" w:rsidP="00586592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 xml:space="preserve">IMC </w:t>
      </w:r>
      <w:r w:rsidR="00A046C7">
        <w:rPr>
          <w:rFonts w:ascii="Arial" w:hAnsi="Arial" w:cs="Arial"/>
          <w:sz w:val="22"/>
          <w:szCs w:val="22"/>
        </w:rPr>
        <w:t>2503</w:t>
      </w:r>
      <w:r w:rsidR="00A046C7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ab/>
        <w:t>10/03/07</w:t>
      </w:r>
      <w:r w:rsidR="00586592">
        <w:rPr>
          <w:rFonts w:ascii="Arial" w:hAnsi="Arial" w:cs="Arial"/>
          <w:sz w:val="22"/>
          <w:szCs w:val="22"/>
        </w:rPr>
        <w:tab/>
        <w:t xml:space="preserve">IMC </w:t>
      </w:r>
      <w:r w:rsidR="00A046C7">
        <w:rPr>
          <w:rFonts w:ascii="Arial" w:hAnsi="Arial" w:cs="Arial"/>
          <w:sz w:val="22"/>
          <w:szCs w:val="22"/>
        </w:rPr>
        <w:t>2503</w:t>
      </w:r>
      <w:r w:rsidR="00586592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>07/05</w:t>
      </w:r>
      <w:r w:rsidR="00586592">
        <w:rPr>
          <w:rFonts w:ascii="Arial" w:hAnsi="Arial" w:cs="Arial"/>
          <w:sz w:val="22"/>
          <w:szCs w:val="22"/>
        </w:rPr>
        <w:t>/12</w:t>
      </w:r>
    </w:p>
    <w:p w:rsidR="002338C7" w:rsidRDefault="002338C7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586592" w:rsidRDefault="00586592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B441B4">
      <w:pPr>
        <w:numPr>
          <w:ilvl w:val="12"/>
          <w:numId w:val="0"/>
        </w:numPr>
        <w:tabs>
          <w:tab w:val="left" w:pos="-1200"/>
          <w:tab w:val="left" w:pos="-360"/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>No</w:t>
      </w:r>
      <w:r w:rsidR="005242C9">
        <w:rPr>
          <w:rFonts w:ascii="Arial" w:hAnsi="Arial" w:cs="Arial"/>
          <w:sz w:val="22"/>
          <w:szCs w:val="22"/>
        </w:rPr>
        <w:t>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C4CDB" w:rsidRPr="00A046C7" w:rsidRDefault="003C4073" w:rsidP="00A046C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586592">
        <w:rPr>
          <w:rFonts w:ascii="Arial" w:hAnsi="Arial" w:cs="Arial"/>
          <w:sz w:val="22"/>
          <w:szCs w:val="22"/>
        </w:rPr>
        <w:t xml:space="preserve">IMC </w:t>
      </w:r>
      <w:r w:rsidR="00A046C7">
        <w:rPr>
          <w:rFonts w:ascii="Arial" w:hAnsi="Arial" w:cs="Arial"/>
          <w:sz w:val="22"/>
          <w:szCs w:val="22"/>
        </w:rPr>
        <w:t>2503, “</w:t>
      </w:r>
      <w:r w:rsidR="00A046C7" w:rsidRPr="00A046C7">
        <w:rPr>
          <w:rFonts w:ascii="Arial" w:hAnsi="Arial" w:cs="Arial"/>
          <w:sz w:val="22"/>
          <w:szCs w:val="22"/>
        </w:rPr>
        <w:t>Construction Inspection Program:  Inspections of Inspections, Tests, Analyses and Acceptance Criteria (ITAAC) Related Work,</w:t>
      </w:r>
      <w:r w:rsidR="00A046C7">
        <w:rPr>
          <w:rFonts w:ascii="Arial" w:hAnsi="Arial" w:cs="Arial"/>
          <w:sz w:val="22"/>
          <w:szCs w:val="22"/>
        </w:rPr>
        <w:t>”</w:t>
      </w:r>
      <w:r w:rsidR="00A26283">
        <w:rPr>
          <w:rFonts w:ascii="Arial" w:hAnsi="Arial" w:cs="Arial"/>
          <w:sz w:val="22"/>
          <w:szCs w:val="22"/>
        </w:rPr>
        <w:t xml:space="preserve"> has been complete</w:t>
      </w:r>
      <w:r w:rsidR="00A046C7">
        <w:rPr>
          <w:rFonts w:ascii="Arial" w:hAnsi="Arial" w:cs="Arial"/>
          <w:sz w:val="22"/>
          <w:szCs w:val="22"/>
        </w:rPr>
        <w:t xml:space="preserve"> re-written to incorporate language that addresses Design Acceptance Criteria (DAC).</w:t>
      </w:r>
    </w:p>
    <w:p w:rsidR="005E38CD" w:rsidRDefault="005E38CD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Pr="0099657B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2C4CDB" w:rsidRDefault="00722C77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</w:t>
      </w:r>
      <w:r w:rsidR="005552FC" w:rsidRPr="0099657B">
        <w:rPr>
          <w:rFonts w:ascii="Arial" w:hAnsi="Arial" w:cs="Arial"/>
          <w:sz w:val="22"/>
          <w:szCs w:val="22"/>
        </w:rPr>
        <w:t xml:space="preserve"> </w:t>
      </w:r>
      <w:r w:rsidR="00A046C7">
        <w:rPr>
          <w:rFonts w:ascii="Arial" w:hAnsi="Arial" w:cs="Arial"/>
          <w:sz w:val="22"/>
          <w:szCs w:val="22"/>
        </w:rPr>
        <w:t>Standard.</w:t>
      </w:r>
    </w:p>
    <w:p w:rsidR="002C4CDB" w:rsidRDefault="002C4CDB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461FEE" w:rsidRDefault="00461FEE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20058" w:rsidRDefault="00F20058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20058" w:rsidRDefault="00F20058" w:rsidP="00F20058">
      <w:pPr>
        <w:rPr>
          <w:rFonts w:ascii="Arial" w:hAnsi="Arial" w:cs="Arial"/>
          <w:sz w:val="22"/>
          <w:szCs w:val="22"/>
        </w:rPr>
      </w:pPr>
    </w:p>
    <w:p w:rsidR="002C4CDB" w:rsidRPr="0099657B" w:rsidRDefault="002C4CDB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C9" w:rsidRDefault="005242C9">
      <w:r>
        <w:separator/>
      </w:r>
    </w:p>
  </w:endnote>
  <w:endnote w:type="continuationSeparator" w:id="0">
    <w:p w:rsidR="005242C9" w:rsidRDefault="00524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C9" w:rsidRDefault="005242C9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D826B1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D826B1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D826B1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5242C9" w:rsidRDefault="005242C9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C9" w:rsidRPr="00A31474" w:rsidRDefault="00A046C7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07/05</w:t>
    </w:r>
    <w:r w:rsidR="005242C9">
      <w:rPr>
        <w:rFonts w:ascii="Arial" w:hAnsi="Arial" w:cs="Arial"/>
        <w:sz w:val="22"/>
        <w:szCs w:val="22"/>
      </w:rPr>
      <w:t>/2012</w:t>
    </w:r>
    <w:r w:rsidR="005242C9" w:rsidRPr="00A31474">
      <w:rPr>
        <w:rFonts w:ascii="Arial" w:hAnsi="Arial" w:cs="Arial"/>
        <w:sz w:val="22"/>
        <w:szCs w:val="22"/>
      </w:rPr>
      <w:tab/>
    </w:r>
    <w:r w:rsidR="00D826B1" w:rsidRPr="00A31474">
      <w:rPr>
        <w:rFonts w:ascii="Arial" w:hAnsi="Arial" w:cs="Arial"/>
        <w:sz w:val="22"/>
        <w:szCs w:val="22"/>
      </w:rPr>
      <w:fldChar w:fldCharType="begin"/>
    </w:r>
    <w:r w:rsidR="005242C9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D826B1" w:rsidRPr="00A31474">
      <w:rPr>
        <w:rFonts w:ascii="Arial" w:hAnsi="Arial" w:cs="Arial"/>
        <w:sz w:val="22"/>
        <w:szCs w:val="22"/>
      </w:rPr>
      <w:fldChar w:fldCharType="separate"/>
    </w:r>
    <w:r w:rsidR="00A26283">
      <w:rPr>
        <w:rFonts w:ascii="Arial" w:hAnsi="Arial" w:cs="Arial"/>
        <w:noProof/>
        <w:sz w:val="22"/>
        <w:szCs w:val="22"/>
      </w:rPr>
      <w:t>1</w:t>
    </w:r>
    <w:r w:rsidR="00D826B1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12-012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C9" w:rsidRDefault="005242C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5242C9" w:rsidRPr="00A31474" w:rsidRDefault="005242C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D826B1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D826B1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D826B1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C9" w:rsidRDefault="005242C9">
      <w:r>
        <w:separator/>
      </w:r>
    </w:p>
  </w:footnote>
  <w:footnote w:type="continuationSeparator" w:id="0">
    <w:p w:rsidR="005242C9" w:rsidRDefault="00524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9625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1C1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F11EB-6101-48E5-B557-34364EE91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2012-06-27T14:44:00Z</cp:lastPrinted>
  <dcterms:created xsi:type="dcterms:W3CDTF">2012-07-05T11:26:00Z</dcterms:created>
  <dcterms:modified xsi:type="dcterms:W3CDTF">2012-07-05T11:26:00Z</dcterms:modified>
</cp:coreProperties>
</file>